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EB607" w14:textId="77777777" w:rsidR="00F8710F" w:rsidRPr="00F8710F" w:rsidRDefault="00F8710F" w:rsidP="00F8710F">
      <w:pPr>
        <w:pStyle w:val="NormalWeb"/>
        <w:shd w:val="clear" w:color="auto" w:fill="FEFEFE"/>
        <w:spacing w:before="0" w:beforeAutospacing="0" w:after="240" w:afterAutospacing="0"/>
        <w:jc w:val="both"/>
        <w:rPr>
          <w:color w:val="191919"/>
          <w:sz w:val="20"/>
          <w:szCs w:val="20"/>
        </w:rPr>
      </w:pPr>
      <w:r w:rsidRPr="00F8710F">
        <w:rPr>
          <w:color w:val="191919"/>
          <w:sz w:val="20"/>
          <w:szCs w:val="20"/>
        </w:rPr>
        <w:t xml:space="preserve">2020-2021 </w:t>
      </w:r>
      <w:r w:rsidRPr="00F8710F">
        <w:rPr>
          <w:color w:val="191919"/>
        </w:rPr>
        <w:t>Eğitim</w:t>
      </w:r>
      <w:r w:rsidRPr="00F8710F">
        <w:rPr>
          <w:color w:val="191919"/>
          <w:sz w:val="20"/>
          <w:szCs w:val="20"/>
        </w:rPr>
        <w:t xml:space="preserve">-Öğretim Yılı Okul Aile Birliği Yıllık Olağan Genel Kurul Toplantısı 04/10/2020 Çarşamba Günü Saat 16:00´da Okulumuz </w:t>
      </w:r>
      <w:proofErr w:type="gramStart"/>
      <w:r w:rsidRPr="00F8710F">
        <w:rPr>
          <w:color w:val="191919"/>
          <w:sz w:val="20"/>
          <w:szCs w:val="20"/>
        </w:rPr>
        <w:t>Konferans  Salonunda</w:t>
      </w:r>
      <w:proofErr w:type="gramEnd"/>
      <w:r w:rsidRPr="00F8710F">
        <w:rPr>
          <w:color w:val="191919"/>
          <w:sz w:val="20"/>
          <w:szCs w:val="20"/>
        </w:rPr>
        <w:t xml:space="preserve"> Yapılacaktır.</w:t>
      </w:r>
    </w:p>
    <w:p w14:paraId="51BA07FA" w14:textId="77777777" w:rsidR="00F8710F" w:rsidRPr="00F8710F" w:rsidRDefault="00F8710F" w:rsidP="00F8710F">
      <w:pPr>
        <w:pStyle w:val="NormalWeb"/>
        <w:shd w:val="clear" w:color="auto" w:fill="FEFEFE"/>
        <w:spacing w:before="0" w:beforeAutospacing="0" w:after="240" w:afterAutospacing="0"/>
        <w:jc w:val="both"/>
        <w:rPr>
          <w:color w:val="191919"/>
          <w:sz w:val="20"/>
          <w:szCs w:val="20"/>
        </w:rPr>
      </w:pPr>
      <w:r w:rsidRPr="00F8710F">
        <w:rPr>
          <w:color w:val="191919"/>
          <w:sz w:val="20"/>
          <w:szCs w:val="20"/>
        </w:rPr>
        <w:t xml:space="preserve">Eğitim-öğretimde başarıyı arttırıcı çalışmalarımıza okul-aile arasındaki bağları güçlendirici, birlik ve beraberlik </w:t>
      </w:r>
      <w:proofErr w:type="gramStart"/>
      <w:r w:rsidRPr="00F8710F">
        <w:rPr>
          <w:color w:val="191919"/>
          <w:sz w:val="20"/>
          <w:szCs w:val="20"/>
        </w:rPr>
        <w:t>içinde  geleceğe</w:t>
      </w:r>
      <w:proofErr w:type="gramEnd"/>
      <w:r w:rsidRPr="00F8710F">
        <w:rPr>
          <w:color w:val="191919"/>
          <w:sz w:val="20"/>
          <w:szCs w:val="20"/>
        </w:rPr>
        <w:t xml:space="preserve"> en iyi şekilde hazırlamada sizlerin görüş ve düşüncelerinden yararlan</w:t>
      </w:r>
      <w:r>
        <w:rPr>
          <w:color w:val="191919"/>
          <w:sz w:val="20"/>
          <w:szCs w:val="20"/>
        </w:rPr>
        <w:t>m</w:t>
      </w:r>
      <w:r w:rsidRPr="00F8710F">
        <w:rPr>
          <w:color w:val="191919"/>
          <w:sz w:val="20"/>
          <w:szCs w:val="20"/>
        </w:rPr>
        <w:t>ak</w:t>
      </w:r>
      <w:r>
        <w:rPr>
          <w:color w:val="191919"/>
          <w:sz w:val="20"/>
          <w:szCs w:val="20"/>
        </w:rPr>
        <w:t xml:space="preserve"> </w:t>
      </w:r>
      <w:r w:rsidRPr="00F8710F">
        <w:rPr>
          <w:color w:val="191919"/>
          <w:sz w:val="20"/>
          <w:szCs w:val="20"/>
        </w:rPr>
        <w:t xml:space="preserve"> istiyoruz.</w:t>
      </w:r>
    </w:p>
    <w:p w14:paraId="68D0EF10" w14:textId="77777777" w:rsidR="00F8710F" w:rsidRPr="00F8710F" w:rsidRDefault="00F8710F" w:rsidP="00F8710F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191919"/>
          <w:sz w:val="20"/>
          <w:szCs w:val="20"/>
        </w:rPr>
      </w:pPr>
      <w:r w:rsidRPr="00F8710F">
        <w:rPr>
          <w:color w:val="191919"/>
          <w:sz w:val="20"/>
          <w:szCs w:val="20"/>
        </w:rPr>
        <w:t xml:space="preserve">Gündem </w:t>
      </w:r>
      <w:r>
        <w:rPr>
          <w:color w:val="191919"/>
          <w:sz w:val="20"/>
          <w:szCs w:val="20"/>
        </w:rPr>
        <w:t xml:space="preserve">    </w:t>
      </w:r>
      <w:proofErr w:type="gramStart"/>
      <w:r>
        <w:rPr>
          <w:color w:val="191919"/>
          <w:sz w:val="20"/>
          <w:szCs w:val="20"/>
        </w:rPr>
        <w:t xml:space="preserve">maddelerini </w:t>
      </w:r>
      <w:r w:rsidRPr="00F8710F">
        <w:rPr>
          <w:color w:val="191919"/>
          <w:sz w:val="20"/>
          <w:szCs w:val="20"/>
        </w:rPr>
        <w:t xml:space="preserve"> görüş</w:t>
      </w:r>
      <w:r>
        <w:rPr>
          <w:color w:val="191919"/>
          <w:sz w:val="20"/>
          <w:szCs w:val="20"/>
        </w:rPr>
        <w:t>m</w:t>
      </w:r>
      <w:r w:rsidRPr="00F8710F">
        <w:rPr>
          <w:color w:val="191919"/>
          <w:sz w:val="20"/>
          <w:szCs w:val="20"/>
        </w:rPr>
        <w:t>ek</w:t>
      </w:r>
      <w:proofErr w:type="gramEnd"/>
      <w:r w:rsidRPr="00F8710F">
        <w:rPr>
          <w:color w:val="191919"/>
          <w:sz w:val="20"/>
          <w:szCs w:val="20"/>
        </w:rPr>
        <w:t xml:space="preserve"> üzere belirtilen gün ve saatte okulumuza teşriflerinizi bekler saygılar sunarım.</w:t>
      </w:r>
    </w:p>
    <w:p w14:paraId="32703292" w14:textId="77777777" w:rsidR="00F8710F" w:rsidRPr="00F8710F" w:rsidRDefault="00F8710F" w:rsidP="00F8710F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191919"/>
          <w:sz w:val="20"/>
          <w:szCs w:val="20"/>
        </w:rPr>
      </w:pPr>
      <w:r w:rsidRPr="00F8710F">
        <w:rPr>
          <w:color w:val="191919"/>
          <w:sz w:val="20"/>
          <w:szCs w:val="20"/>
        </w:rPr>
        <w:t> </w:t>
      </w:r>
    </w:p>
    <w:p w14:paraId="1550EB40" w14:textId="77777777" w:rsidR="00F8710F" w:rsidRPr="00F8710F" w:rsidRDefault="00F8710F" w:rsidP="00F8710F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191919"/>
          <w:sz w:val="20"/>
          <w:szCs w:val="20"/>
        </w:rPr>
      </w:pPr>
      <w:r w:rsidRPr="00F8710F">
        <w:rPr>
          <w:rStyle w:val="Gl"/>
          <w:color w:val="191919"/>
          <w:sz w:val="20"/>
          <w:szCs w:val="20"/>
        </w:rPr>
        <w:t>Gündem Maddeleri</w:t>
      </w:r>
    </w:p>
    <w:p w14:paraId="5C5DB26B" w14:textId="77777777" w:rsidR="00F8710F" w:rsidRPr="00F8710F" w:rsidRDefault="00F8710F" w:rsidP="00F8710F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191919"/>
          <w:sz w:val="20"/>
          <w:szCs w:val="20"/>
        </w:rPr>
      </w:pPr>
      <w:r w:rsidRPr="00F8710F">
        <w:rPr>
          <w:color w:val="191919"/>
          <w:sz w:val="20"/>
          <w:szCs w:val="20"/>
        </w:rPr>
        <w:t>1. Açılış ve Yoklama</w:t>
      </w:r>
    </w:p>
    <w:p w14:paraId="1192873E" w14:textId="77777777" w:rsidR="00F8710F" w:rsidRPr="00F8710F" w:rsidRDefault="00F8710F" w:rsidP="00F8710F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191919"/>
          <w:sz w:val="20"/>
          <w:szCs w:val="20"/>
        </w:rPr>
      </w:pPr>
      <w:r w:rsidRPr="00F8710F">
        <w:rPr>
          <w:color w:val="191919"/>
          <w:sz w:val="20"/>
          <w:szCs w:val="20"/>
        </w:rPr>
        <w:t>2. Saygı Duruşu ve İstiklal Marşı  </w:t>
      </w:r>
    </w:p>
    <w:p w14:paraId="3D5B1D3B" w14:textId="77777777" w:rsidR="00F8710F" w:rsidRPr="00F8710F" w:rsidRDefault="00F8710F" w:rsidP="00F8710F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191919"/>
          <w:sz w:val="20"/>
          <w:szCs w:val="20"/>
        </w:rPr>
      </w:pPr>
      <w:r w:rsidRPr="00F8710F">
        <w:rPr>
          <w:color w:val="191919"/>
          <w:sz w:val="20"/>
          <w:szCs w:val="20"/>
        </w:rPr>
        <w:t xml:space="preserve">3. Divanın Oluşumu (Bir divan başkanı, bir </w:t>
      </w:r>
      <w:proofErr w:type="gramStart"/>
      <w:r w:rsidRPr="00F8710F">
        <w:rPr>
          <w:color w:val="191919"/>
          <w:sz w:val="20"/>
          <w:szCs w:val="20"/>
        </w:rPr>
        <w:t>katip</w:t>
      </w:r>
      <w:proofErr w:type="gramEnd"/>
      <w:r w:rsidRPr="00F8710F">
        <w:rPr>
          <w:color w:val="191919"/>
          <w:sz w:val="20"/>
          <w:szCs w:val="20"/>
        </w:rPr>
        <w:t>)</w:t>
      </w:r>
    </w:p>
    <w:p w14:paraId="6B7D33C0" w14:textId="77777777" w:rsidR="00F8710F" w:rsidRPr="00F8710F" w:rsidRDefault="00F8710F" w:rsidP="00F8710F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191919"/>
          <w:sz w:val="20"/>
          <w:szCs w:val="20"/>
        </w:rPr>
      </w:pPr>
      <w:r w:rsidRPr="00F8710F">
        <w:rPr>
          <w:color w:val="191919"/>
          <w:sz w:val="20"/>
          <w:szCs w:val="20"/>
        </w:rPr>
        <w:t>4. Yönetim Kurulu faaliyet raporunun okunması ve ibra edilmesi,</w:t>
      </w:r>
    </w:p>
    <w:p w14:paraId="3D374C5A" w14:textId="77777777" w:rsidR="00F8710F" w:rsidRPr="00F8710F" w:rsidRDefault="00F8710F" w:rsidP="00F8710F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191919"/>
          <w:sz w:val="20"/>
          <w:szCs w:val="20"/>
        </w:rPr>
      </w:pPr>
      <w:r w:rsidRPr="00F8710F">
        <w:rPr>
          <w:color w:val="191919"/>
          <w:sz w:val="20"/>
          <w:szCs w:val="20"/>
        </w:rPr>
        <w:t>5. Denetim Kurulu raporlarının okunması ve ibra edilmesi</w:t>
      </w:r>
    </w:p>
    <w:p w14:paraId="0D78FF6D" w14:textId="77777777" w:rsidR="00F8710F" w:rsidRPr="00F8710F" w:rsidRDefault="00F8710F" w:rsidP="00F8710F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191919"/>
          <w:sz w:val="20"/>
          <w:szCs w:val="20"/>
        </w:rPr>
      </w:pPr>
      <w:r w:rsidRPr="00F8710F">
        <w:rPr>
          <w:color w:val="191919"/>
          <w:sz w:val="20"/>
          <w:szCs w:val="20"/>
        </w:rPr>
        <w:t>6. 2020-2021 yılı hazırlanan tahmini gelir ve gider bütçenin görüşülmesi</w:t>
      </w:r>
    </w:p>
    <w:p w14:paraId="75EBAD32" w14:textId="77777777" w:rsidR="00F8710F" w:rsidRPr="00F8710F" w:rsidRDefault="00F8710F" w:rsidP="00F8710F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191919"/>
          <w:sz w:val="20"/>
          <w:szCs w:val="20"/>
        </w:rPr>
      </w:pPr>
      <w:r w:rsidRPr="00F8710F">
        <w:rPr>
          <w:color w:val="191919"/>
          <w:sz w:val="20"/>
          <w:szCs w:val="20"/>
        </w:rPr>
        <w:t xml:space="preserve">7. Okul Aile Birliği Yönetim Kuruluna üye seçiminin </w:t>
      </w:r>
      <w:proofErr w:type="gramStart"/>
      <w:r w:rsidRPr="00F8710F">
        <w:rPr>
          <w:color w:val="191919"/>
          <w:sz w:val="20"/>
          <w:szCs w:val="20"/>
        </w:rPr>
        <w:t>yapılması(</w:t>
      </w:r>
      <w:proofErr w:type="gramEnd"/>
      <w:r w:rsidRPr="00F8710F">
        <w:rPr>
          <w:color w:val="191919"/>
          <w:sz w:val="20"/>
          <w:szCs w:val="20"/>
        </w:rPr>
        <w:t>Beş asil, beş yedek)</w:t>
      </w:r>
    </w:p>
    <w:p w14:paraId="6D6044A2" w14:textId="77777777" w:rsidR="00F8710F" w:rsidRPr="00F8710F" w:rsidRDefault="00F8710F" w:rsidP="00F8710F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191919"/>
          <w:sz w:val="20"/>
          <w:szCs w:val="20"/>
        </w:rPr>
      </w:pPr>
      <w:r w:rsidRPr="00F8710F">
        <w:rPr>
          <w:color w:val="191919"/>
          <w:sz w:val="20"/>
          <w:szCs w:val="20"/>
        </w:rPr>
        <w:t xml:space="preserve">8. Okul aile Birliği Denetleme Kuruluna üye seçiminin </w:t>
      </w:r>
      <w:proofErr w:type="gramStart"/>
      <w:r w:rsidRPr="00F8710F">
        <w:rPr>
          <w:color w:val="191919"/>
          <w:sz w:val="20"/>
          <w:szCs w:val="20"/>
        </w:rPr>
        <w:t>yapılması(</w:t>
      </w:r>
      <w:proofErr w:type="gramEnd"/>
      <w:r w:rsidRPr="00F8710F">
        <w:rPr>
          <w:color w:val="191919"/>
          <w:sz w:val="20"/>
          <w:szCs w:val="20"/>
        </w:rPr>
        <w:t>bir asil, bir yedek)</w:t>
      </w:r>
    </w:p>
    <w:p w14:paraId="2135E33B" w14:textId="77777777" w:rsidR="00F8710F" w:rsidRPr="00F8710F" w:rsidRDefault="00F8710F" w:rsidP="00F8710F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191919"/>
          <w:sz w:val="20"/>
          <w:szCs w:val="20"/>
        </w:rPr>
      </w:pPr>
      <w:r w:rsidRPr="00F8710F">
        <w:rPr>
          <w:color w:val="191919"/>
          <w:sz w:val="20"/>
          <w:szCs w:val="20"/>
        </w:rPr>
        <w:t>9. İhtiyaçların giderilmesine yönelik yönetim kurulunun yetkilendirilmesi</w:t>
      </w:r>
    </w:p>
    <w:p w14:paraId="2B5B02F6" w14:textId="77777777" w:rsidR="00F8710F" w:rsidRPr="00F8710F" w:rsidRDefault="00F8710F" w:rsidP="00F8710F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191919"/>
          <w:sz w:val="20"/>
          <w:szCs w:val="20"/>
        </w:rPr>
      </w:pPr>
      <w:r w:rsidRPr="00F8710F">
        <w:rPr>
          <w:color w:val="191919"/>
          <w:sz w:val="20"/>
          <w:szCs w:val="20"/>
        </w:rPr>
        <w:t>10. Okulumuzun eğitim ve öğretim kalitesini yükseltmeye ilişkin dilek ve temenniler</w:t>
      </w:r>
    </w:p>
    <w:p w14:paraId="5D8D5781" w14:textId="77777777" w:rsidR="00F8710F" w:rsidRPr="00F8710F" w:rsidRDefault="00F8710F" w:rsidP="00F8710F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191919"/>
          <w:sz w:val="20"/>
          <w:szCs w:val="20"/>
        </w:rPr>
      </w:pPr>
      <w:r w:rsidRPr="00F8710F">
        <w:rPr>
          <w:color w:val="191919"/>
          <w:sz w:val="20"/>
          <w:szCs w:val="20"/>
        </w:rPr>
        <w:t>11. Kapanış                                         </w:t>
      </w:r>
    </w:p>
    <w:p w14:paraId="1262DC4A" w14:textId="77777777" w:rsidR="00F8710F" w:rsidRPr="00F8710F" w:rsidRDefault="00F8710F" w:rsidP="00F8710F">
      <w:pPr>
        <w:pStyle w:val="NormalWeb"/>
        <w:shd w:val="clear" w:color="auto" w:fill="FEFEFE"/>
        <w:spacing w:before="0" w:beforeAutospacing="0" w:after="0" w:afterAutospacing="0"/>
        <w:rPr>
          <w:color w:val="191919"/>
          <w:sz w:val="20"/>
          <w:szCs w:val="20"/>
        </w:rPr>
      </w:pPr>
      <w:r w:rsidRPr="00F8710F">
        <w:rPr>
          <w:color w:val="191919"/>
          <w:sz w:val="20"/>
          <w:szCs w:val="20"/>
        </w:rPr>
        <w:t xml:space="preserve">                                                                                                                                     İrfan YAMAN</w:t>
      </w:r>
    </w:p>
    <w:p w14:paraId="75A9AFFD" w14:textId="77777777" w:rsidR="00F8710F" w:rsidRPr="00F8710F" w:rsidRDefault="00F8710F" w:rsidP="00F8710F">
      <w:pPr>
        <w:pStyle w:val="NormalWeb"/>
        <w:shd w:val="clear" w:color="auto" w:fill="FEFEFE"/>
        <w:spacing w:before="0" w:beforeAutospacing="0" w:after="0" w:afterAutospacing="0"/>
        <w:rPr>
          <w:color w:val="191919"/>
          <w:sz w:val="20"/>
          <w:szCs w:val="20"/>
        </w:rPr>
      </w:pPr>
      <w:r w:rsidRPr="00F8710F">
        <w:rPr>
          <w:color w:val="191919"/>
          <w:sz w:val="20"/>
          <w:szCs w:val="20"/>
        </w:rPr>
        <w:t>                                                                                                                             Okul Aile Birliği Başkanı</w:t>
      </w:r>
    </w:p>
    <w:p w14:paraId="09D16417" w14:textId="77777777" w:rsidR="00F8710F" w:rsidRDefault="00F8710F" w:rsidP="00F8710F"/>
    <w:p w14:paraId="5AF9C278" w14:textId="77777777" w:rsidR="00F8710F" w:rsidRPr="00F8710F" w:rsidRDefault="00F8710F" w:rsidP="00F8710F"/>
    <w:sectPr w:rsidR="00F8710F" w:rsidRPr="00F87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0F"/>
    <w:rsid w:val="00F8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4203"/>
  <w15:chartTrackingRefBased/>
  <w15:docId w15:val="{818B5AD5-CFB4-4942-AF2C-219EFE12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87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Yaşar Kesici</dc:creator>
  <cp:keywords/>
  <dc:description/>
  <cp:lastModifiedBy>Yaşar Kesici</cp:lastModifiedBy>
  <cp:revision>1</cp:revision>
  <dcterms:created xsi:type="dcterms:W3CDTF">2020-10-28T18:53:00Z</dcterms:created>
  <dcterms:modified xsi:type="dcterms:W3CDTF">2020-10-28T19:00:00Z</dcterms:modified>
</cp:coreProperties>
</file>